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A" w:rsidRDefault="00C6173A" w:rsidP="00C6173A">
      <w:pPr>
        <w:pStyle w:val="Title"/>
        <w:rPr>
          <w:lang w:eastAsia="ko-K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EAAFA" wp14:editId="22722B2A">
            <wp:simplePos x="0" y="0"/>
            <wp:positionH relativeFrom="column">
              <wp:posOffset>377825</wp:posOffset>
            </wp:positionH>
            <wp:positionV relativeFrom="paragraph">
              <wp:posOffset>-39370</wp:posOffset>
            </wp:positionV>
            <wp:extent cx="790575" cy="809625"/>
            <wp:effectExtent l="19050" t="0" r="9525" b="0"/>
            <wp:wrapNone/>
            <wp:docPr id="2" name="Picture 2" descr="아시아유도연맹 로고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아시아유도연맹 로고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ko-KR"/>
        </w:rPr>
        <w:t>Judo Union of Asia</w:t>
      </w:r>
    </w:p>
    <w:p w:rsidR="00C6173A" w:rsidRDefault="00C6173A" w:rsidP="00C6173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6173A" w:rsidRDefault="00C6173A" w:rsidP="00C6173A">
      <w:pPr>
        <w:pStyle w:val="Heading1"/>
        <w:rPr>
          <w:sz w:val="28"/>
        </w:rPr>
      </w:pPr>
      <w:r>
        <w:rPr>
          <w:sz w:val="28"/>
        </w:rPr>
        <w:t>Congress - Thailand</w:t>
      </w:r>
    </w:p>
    <w:p w:rsidR="00C6173A" w:rsidRDefault="00C6173A" w:rsidP="00C6173A">
      <w:pPr>
        <w:pStyle w:val="Heading1"/>
        <w:rPr>
          <w:sz w:val="28"/>
        </w:rPr>
      </w:pPr>
      <w:r>
        <w:rPr>
          <w:sz w:val="28"/>
        </w:rPr>
        <w:br/>
        <w:t>17</w:t>
      </w:r>
      <w:r w:rsidRPr="00C6173A">
        <w:rPr>
          <w:sz w:val="28"/>
          <w:vertAlign w:val="superscript"/>
        </w:rPr>
        <w:t>th</w:t>
      </w:r>
      <w:r>
        <w:rPr>
          <w:sz w:val="28"/>
        </w:rPr>
        <w:t xml:space="preserve"> April </w:t>
      </w:r>
      <w:proofErr w:type="gramStart"/>
      <w:r>
        <w:rPr>
          <w:sz w:val="28"/>
        </w:rPr>
        <w:t>2013</w:t>
      </w:r>
      <w:r w:rsidR="003274BA">
        <w:rPr>
          <w:sz w:val="28"/>
        </w:rPr>
        <w:t xml:space="preserve"> :</w:t>
      </w:r>
      <w:proofErr w:type="gramEnd"/>
      <w:r w:rsidR="003274BA">
        <w:rPr>
          <w:sz w:val="28"/>
        </w:rPr>
        <w:t xml:space="preserve"> 10.a.m.</w:t>
      </w:r>
      <w:r>
        <w:rPr>
          <w:sz w:val="28"/>
        </w:rPr>
        <w:br/>
      </w:r>
      <w:r>
        <w:rPr>
          <w:sz w:val="28"/>
        </w:rPr>
        <w:br/>
      </w:r>
      <w:r w:rsidRPr="005A7A91">
        <w:rPr>
          <w:sz w:val="28"/>
          <w:u w:val="single"/>
        </w:rPr>
        <w:t>Agenda</w:t>
      </w:r>
    </w:p>
    <w:p w:rsidR="00C6173A" w:rsidRDefault="00C6173A" w:rsidP="00C6173A"/>
    <w:p w:rsidR="00C6173A" w:rsidRPr="00284D04" w:rsidRDefault="00C6173A" w:rsidP="00C6173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F24B4" w:rsidRDefault="003C29D4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 xml:space="preserve">Opening address </w:t>
      </w:r>
      <w:r w:rsidR="006F24B4">
        <w:rPr>
          <w:rFonts w:ascii="Arial Narrow" w:hAnsi="Arial Narrow"/>
          <w:sz w:val="26"/>
          <w:szCs w:val="28"/>
        </w:rPr>
        <w:t>by President, JUA</w:t>
      </w:r>
    </w:p>
    <w:p w:rsidR="003C29D4" w:rsidRDefault="003C29D4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Roll Call</w:t>
      </w:r>
    </w:p>
    <w:p w:rsidR="003C29D4" w:rsidRDefault="003C29D4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Approval of Agenda</w:t>
      </w:r>
    </w:p>
    <w:p w:rsidR="003C29D4" w:rsidRDefault="00C6173A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 w:rsidRPr="00B434D9">
        <w:rPr>
          <w:rFonts w:ascii="Arial Narrow" w:hAnsi="Arial Narrow"/>
          <w:sz w:val="26"/>
          <w:szCs w:val="28"/>
        </w:rPr>
        <w:t>To approve the minutes of the JUA EC Meeting held</w:t>
      </w:r>
      <w:r w:rsidR="003C29D4">
        <w:rPr>
          <w:rFonts w:ascii="Arial Narrow" w:hAnsi="Arial Narrow"/>
          <w:sz w:val="26"/>
          <w:szCs w:val="28"/>
        </w:rPr>
        <w:t>: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On 5</w:t>
      </w:r>
      <w:r w:rsidRPr="003C29D4">
        <w:rPr>
          <w:rFonts w:ascii="Arial Narrow" w:hAnsi="Arial Narrow"/>
          <w:sz w:val="26"/>
          <w:szCs w:val="28"/>
          <w:vertAlign w:val="superscript"/>
        </w:rPr>
        <w:t>th</w:t>
      </w:r>
      <w:r>
        <w:rPr>
          <w:rFonts w:ascii="Arial Narrow" w:hAnsi="Arial Narrow"/>
          <w:sz w:val="26"/>
          <w:szCs w:val="28"/>
        </w:rPr>
        <w:t xml:space="preserve"> April 2011, Abu-Dhabi</w:t>
      </w:r>
      <w:r w:rsidR="00C6173A" w:rsidRPr="00B434D9">
        <w:rPr>
          <w:rFonts w:ascii="Arial Narrow" w:hAnsi="Arial Narrow"/>
          <w:sz w:val="26"/>
          <w:szCs w:val="28"/>
        </w:rPr>
        <w:t xml:space="preserve"> </w:t>
      </w:r>
    </w:p>
    <w:p w:rsidR="00C6173A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O</w:t>
      </w:r>
      <w:r w:rsidR="00C6173A" w:rsidRPr="00B434D9">
        <w:rPr>
          <w:rFonts w:ascii="Arial Narrow" w:hAnsi="Arial Narrow"/>
          <w:sz w:val="26"/>
          <w:szCs w:val="28"/>
        </w:rPr>
        <w:t xml:space="preserve">n </w:t>
      </w:r>
      <w:r>
        <w:rPr>
          <w:rFonts w:ascii="Arial Narrow" w:hAnsi="Arial Narrow"/>
          <w:sz w:val="26"/>
          <w:szCs w:val="28"/>
        </w:rPr>
        <w:t>16</w:t>
      </w:r>
      <w:r w:rsidRPr="003C29D4">
        <w:rPr>
          <w:rFonts w:ascii="Arial Narrow" w:hAnsi="Arial Narrow"/>
          <w:sz w:val="26"/>
          <w:szCs w:val="28"/>
          <w:vertAlign w:val="superscript"/>
        </w:rPr>
        <w:t>th</w:t>
      </w:r>
      <w:r>
        <w:rPr>
          <w:rFonts w:ascii="Arial Narrow" w:hAnsi="Arial Narrow"/>
          <w:sz w:val="26"/>
          <w:szCs w:val="28"/>
        </w:rPr>
        <w:t xml:space="preserve"> February 2012</w:t>
      </w:r>
      <w:r w:rsidR="00C6173A" w:rsidRPr="00B434D9">
        <w:rPr>
          <w:rFonts w:ascii="Arial Narrow" w:hAnsi="Arial Narrow"/>
          <w:sz w:val="26"/>
          <w:szCs w:val="28"/>
        </w:rPr>
        <w:t xml:space="preserve">, </w:t>
      </w:r>
      <w:r w:rsidR="00C6173A">
        <w:rPr>
          <w:rFonts w:ascii="Arial Narrow" w:hAnsi="Arial Narrow"/>
          <w:sz w:val="26"/>
          <w:szCs w:val="28"/>
        </w:rPr>
        <w:t>Kuwait</w:t>
      </w:r>
    </w:p>
    <w:p w:rsidR="003C29D4" w:rsidRPr="00B434D9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On 5</w:t>
      </w:r>
      <w:r w:rsidRPr="003C29D4">
        <w:rPr>
          <w:rFonts w:ascii="Arial Narrow" w:hAnsi="Arial Narrow"/>
          <w:sz w:val="26"/>
          <w:szCs w:val="28"/>
          <w:vertAlign w:val="superscript"/>
        </w:rPr>
        <w:t>th</w:t>
      </w:r>
      <w:r>
        <w:rPr>
          <w:rFonts w:ascii="Arial Narrow" w:hAnsi="Arial Narrow"/>
          <w:sz w:val="26"/>
          <w:szCs w:val="28"/>
        </w:rPr>
        <w:t xml:space="preserve"> January 2013, Kuwait</w:t>
      </w:r>
    </w:p>
    <w:p w:rsidR="00C6173A" w:rsidRDefault="00C6173A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 w:rsidRPr="00B434D9">
        <w:rPr>
          <w:rFonts w:ascii="Arial Narrow" w:hAnsi="Arial Narrow"/>
          <w:sz w:val="26"/>
          <w:szCs w:val="28"/>
        </w:rPr>
        <w:t>To approve the minutes of the JUA Congress held on 3</w:t>
      </w:r>
      <w:r w:rsidRPr="00B434D9">
        <w:rPr>
          <w:rFonts w:ascii="Arial Narrow" w:hAnsi="Arial Narrow"/>
          <w:sz w:val="26"/>
          <w:szCs w:val="28"/>
          <w:vertAlign w:val="superscript"/>
        </w:rPr>
        <w:t>rd</w:t>
      </w:r>
      <w:r w:rsidRPr="00B434D9">
        <w:rPr>
          <w:rFonts w:ascii="Arial Narrow" w:hAnsi="Arial Narrow"/>
          <w:sz w:val="26"/>
          <w:szCs w:val="28"/>
        </w:rPr>
        <w:t xml:space="preserve"> April 2011, Abu-Dhabi</w:t>
      </w:r>
      <w:r>
        <w:rPr>
          <w:rFonts w:ascii="Arial Narrow" w:hAnsi="Arial Narrow"/>
          <w:sz w:val="26"/>
          <w:szCs w:val="28"/>
        </w:rPr>
        <w:t>.</w:t>
      </w:r>
    </w:p>
    <w:p w:rsidR="003C29D4" w:rsidRDefault="003C29D4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Reports of: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President, JUA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Vice – President, Central Zone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Vice – President, East Zone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Vice – President, South East Zone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Vice – President, South Zone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Vice – President, West Zone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General Secretary, JUA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General Treasurer, JUA</w:t>
      </w:r>
    </w:p>
    <w:p w:rsidR="00B91001" w:rsidRDefault="00B91001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Educations, Coaching &amp; Kata Director, JUA</w:t>
      </w:r>
    </w:p>
    <w:p w:rsidR="00B91001" w:rsidRDefault="00B91001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Refereeing Director, JUA</w:t>
      </w:r>
    </w:p>
    <w:p w:rsidR="003C29D4" w:rsidRDefault="003C29D4" w:rsidP="003C29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Sports Director, JUA</w:t>
      </w:r>
    </w:p>
    <w:p w:rsidR="003C29D4" w:rsidRPr="00B434D9" w:rsidRDefault="003C29D4" w:rsidP="00B91001">
      <w:pPr>
        <w:pStyle w:val="ListParagraph"/>
        <w:spacing w:line="360" w:lineRule="auto"/>
        <w:ind w:left="1440"/>
        <w:jc w:val="both"/>
        <w:rPr>
          <w:rFonts w:ascii="Arial Narrow" w:hAnsi="Arial Narrow"/>
          <w:sz w:val="26"/>
          <w:szCs w:val="28"/>
        </w:rPr>
      </w:pPr>
    </w:p>
    <w:p w:rsidR="00C6173A" w:rsidRPr="00B434D9" w:rsidRDefault="006F24B4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 xml:space="preserve">Presentation on </w:t>
      </w:r>
      <w:r w:rsidR="00C6173A" w:rsidRPr="00B434D9">
        <w:rPr>
          <w:rFonts w:ascii="Arial Narrow" w:hAnsi="Arial Narrow"/>
          <w:sz w:val="26"/>
          <w:szCs w:val="28"/>
        </w:rPr>
        <w:t>forthcoming JUA Official Championships:</w:t>
      </w:r>
    </w:p>
    <w:p w:rsidR="00C6173A" w:rsidRPr="00B434D9" w:rsidRDefault="00C6173A" w:rsidP="00C6173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8"/>
        </w:rPr>
      </w:pPr>
      <w:r w:rsidRPr="00B434D9">
        <w:rPr>
          <w:rFonts w:ascii="Arial Narrow" w:hAnsi="Arial Narrow"/>
          <w:szCs w:val="28"/>
        </w:rPr>
        <w:lastRenderedPageBreak/>
        <w:t>Asian Judo Championships – 201</w:t>
      </w:r>
      <w:r>
        <w:rPr>
          <w:rFonts w:ascii="Arial Narrow" w:hAnsi="Arial Narrow"/>
          <w:szCs w:val="28"/>
        </w:rPr>
        <w:t>3</w:t>
      </w:r>
      <w:r w:rsidRPr="00B434D9">
        <w:rPr>
          <w:rFonts w:ascii="Arial Narrow" w:hAnsi="Arial Narrow"/>
          <w:szCs w:val="28"/>
        </w:rPr>
        <w:t xml:space="preserve">, </w:t>
      </w:r>
      <w:r>
        <w:rPr>
          <w:rFonts w:ascii="Arial Narrow" w:hAnsi="Arial Narrow"/>
          <w:szCs w:val="28"/>
        </w:rPr>
        <w:t>Thailand</w:t>
      </w:r>
      <w:r w:rsidR="006F24B4">
        <w:rPr>
          <w:rFonts w:ascii="Arial Narrow" w:hAnsi="Arial Narrow"/>
          <w:szCs w:val="28"/>
        </w:rPr>
        <w:t>.</w:t>
      </w:r>
    </w:p>
    <w:p w:rsidR="00C6173A" w:rsidRPr="00B434D9" w:rsidRDefault="00C6173A" w:rsidP="00C6173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8"/>
        </w:rPr>
      </w:pPr>
      <w:r w:rsidRPr="00B434D9">
        <w:rPr>
          <w:rFonts w:ascii="Arial Narrow" w:hAnsi="Arial Narrow"/>
          <w:szCs w:val="28"/>
        </w:rPr>
        <w:t>Asian Youth &amp; Junior Judo Championships – 201</w:t>
      </w:r>
      <w:r>
        <w:rPr>
          <w:rFonts w:ascii="Arial Narrow" w:hAnsi="Arial Narrow"/>
          <w:szCs w:val="28"/>
        </w:rPr>
        <w:t>3</w:t>
      </w:r>
      <w:r w:rsidR="00EA5811">
        <w:rPr>
          <w:rFonts w:ascii="Arial Narrow" w:hAnsi="Arial Narrow"/>
          <w:szCs w:val="28"/>
        </w:rPr>
        <w:t>, China</w:t>
      </w:r>
      <w:r>
        <w:rPr>
          <w:rFonts w:ascii="Arial Narrow" w:hAnsi="Arial Narrow"/>
          <w:szCs w:val="28"/>
        </w:rPr>
        <w:t>.</w:t>
      </w:r>
    </w:p>
    <w:p w:rsidR="00C6173A" w:rsidRPr="00CC5E9A" w:rsidRDefault="00C6173A" w:rsidP="00C6173A">
      <w:pPr>
        <w:pStyle w:val="ListParagraph"/>
        <w:ind w:left="1440"/>
        <w:jc w:val="both"/>
        <w:rPr>
          <w:rFonts w:ascii="Arial Narrow" w:hAnsi="Arial Narrow"/>
          <w:sz w:val="26"/>
          <w:szCs w:val="28"/>
        </w:rPr>
      </w:pPr>
    </w:p>
    <w:p w:rsidR="00C6173A" w:rsidRPr="00B434D9" w:rsidRDefault="00C6173A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 w:rsidRPr="00B434D9">
        <w:rPr>
          <w:rFonts w:ascii="Arial Narrow" w:hAnsi="Arial Narrow"/>
          <w:sz w:val="26"/>
          <w:szCs w:val="28"/>
        </w:rPr>
        <w:t>To approve the Financial Statements for the year 201</w:t>
      </w:r>
      <w:r>
        <w:rPr>
          <w:rFonts w:ascii="Arial Narrow" w:hAnsi="Arial Narrow"/>
          <w:sz w:val="26"/>
          <w:szCs w:val="28"/>
        </w:rPr>
        <w:t>2.</w:t>
      </w:r>
    </w:p>
    <w:p w:rsidR="00C6173A" w:rsidRPr="00B434D9" w:rsidRDefault="006F24B4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 xml:space="preserve">Proposal for </w:t>
      </w:r>
      <w:r w:rsidR="00C6173A" w:rsidRPr="00B434D9">
        <w:rPr>
          <w:rFonts w:ascii="Arial Narrow" w:hAnsi="Arial Narrow"/>
          <w:sz w:val="26"/>
          <w:szCs w:val="28"/>
        </w:rPr>
        <w:t>JUA Seminars and Examinations – 201</w:t>
      </w:r>
      <w:r w:rsidR="00C6173A">
        <w:rPr>
          <w:rFonts w:ascii="Arial Narrow" w:hAnsi="Arial Narrow"/>
          <w:sz w:val="26"/>
          <w:szCs w:val="28"/>
        </w:rPr>
        <w:t>3</w:t>
      </w:r>
      <w:r w:rsidR="00C6173A" w:rsidRPr="00B434D9">
        <w:rPr>
          <w:rFonts w:ascii="Arial Narrow" w:hAnsi="Arial Narrow"/>
          <w:sz w:val="26"/>
          <w:szCs w:val="28"/>
        </w:rPr>
        <w:t>:</w:t>
      </w:r>
    </w:p>
    <w:p w:rsidR="0027444A" w:rsidRPr="00B434D9" w:rsidRDefault="0027444A" w:rsidP="0027444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8"/>
        </w:rPr>
      </w:pPr>
      <w:r w:rsidRPr="00B434D9">
        <w:rPr>
          <w:rFonts w:ascii="Arial Narrow" w:hAnsi="Arial Narrow"/>
          <w:szCs w:val="28"/>
        </w:rPr>
        <w:t>Continental Coaching</w:t>
      </w:r>
      <w:r>
        <w:rPr>
          <w:rFonts w:ascii="Arial Narrow" w:hAnsi="Arial Narrow"/>
          <w:szCs w:val="28"/>
        </w:rPr>
        <w:t xml:space="preserve"> &amp; Kata</w:t>
      </w:r>
      <w:r w:rsidRPr="00B434D9">
        <w:rPr>
          <w:rFonts w:ascii="Arial Narrow" w:hAnsi="Arial Narrow"/>
          <w:szCs w:val="28"/>
        </w:rPr>
        <w:t xml:space="preserve"> Seminar &amp; Examination</w:t>
      </w:r>
      <w:r>
        <w:rPr>
          <w:rFonts w:ascii="Arial Narrow" w:hAnsi="Arial Narrow"/>
          <w:szCs w:val="28"/>
        </w:rPr>
        <w:tab/>
        <w:t xml:space="preserve">: by Mr. </w:t>
      </w:r>
      <w:proofErr w:type="spellStart"/>
      <w:r>
        <w:rPr>
          <w:rFonts w:ascii="Arial Narrow" w:hAnsi="Arial Narrow"/>
          <w:szCs w:val="28"/>
        </w:rPr>
        <w:t>Mohd</w:t>
      </w:r>
      <w:proofErr w:type="spellEnd"/>
      <w:r>
        <w:rPr>
          <w:rFonts w:ascii="Arial Narrow" w:hAnsi="Arial Narrow"/>
          <w:szCs w:val="28"/>
        </w:rPr>
        <w:t xml:space="preserve">. </w:t>
      </w:r>
      <w:proofErr w:type="spellStart"/>
      <w:r>
        <w:rPr>
          <w:rFonts w:ascii="Arial Narrow" w:hAnsi="Arial Narrow"/>
          <w:szCs w:val="28"/>
        </w:rPr>
        <w:t>Derakhshan</w:t>
      </w:r>
      <w:proofErr w:type="spellEnd"/>
    </w:p>
    <w:p w:rsidR="00C6173A" w:rsidRPr="00B434D9" w:rsidRDefault="00C6173A" w:rsidP="00C6173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8"/>
        </w:rPr>
      </w:pPr>
      <w:r w:rsidRPr="00B434D9">
        <w:rPr>
          <w:rFonts w:ascii="Arial Narrow" w:hAnsi="Arial Narrow"/>
          <w:szCs w:val="28"/>
        </w:rPr>
        <w:t>Continental Referee Seminar &amp; Examination</w:t>
      </w:r>
      <w:r w:rsidR="006F24B4">
        <w:rPr>
          <w:rFonts w:ascii="Arial Narrow" w:hAnsi="Arial Narrow"/>
          <w:szCs w:val="28"/>
        </w:rPr>
        <w:t xml:space="preserve"> </w:t>
      </w:r>
      <w:r w:rsidR="0027444A">
        <w:rPr>
          <w:rFonts w:ascii="Arial Narrow" w:hAnsi="Arial Narrow"/>
          <w:szCs w:val="28"/>
        </w:rPr>
        <w:tab/>
      </w:r>
      <w:r w:rsidR="0027444A">
        <w:rPr>
          <w:rFonts w:ascii="Arial Narrow" w:hAnsi="Arial Narrow"/>
          <w:szCs w:val="28"/>
        </w:rPr>
        <w:tab/>
      </w:r>
      <w:r w:rsidR="006F24B4">
        <w:rPr>
          <w:rFonts w:ascii="Arial Narrow" w:hAnsi="Arial Narrow"/>
          <w:szCs w:val="28"/>
        </w:rPr>
        <w:t xml:space="preserve">: by </w:t>
      </w:r>
      <w:r w:rsidRPr="00B434D9">
        <w:rPr>
          <w:rFonts w:ascii="Arial Narrow" w:hAnsi="Arial Narrow"/>
          <w:szCs w:val="28"/>
        </w:rPr>
        <w:t xml:space="preserve"> </w:t>
      </w:r>
      <w:r w:rsidR="0027444A">
        <w:rPr>
          <w:rFonts w:ascii="Arial Narrow" w:hAnsi="Arial Narrow"/>
          <w:szCs w:val="28"/>
        </w:rPr>
        <w:t>Mr. Takao Kawaguchi</w:t>
      </w:r>
    </w:p>
    <w:p w:rsidR="00C6173A" w:rsidRPr="00B434D9" w:rsidRDefault="00C6173A" w:rsidP="00C6173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8"/>
        </w:rPr>
      </w:pPr>
      <w:r w:rsidRPr="00B434D9">
        <w:rPr>
          <w:rFonts w:ascii="Arial Narrow" w:hAnsi="Arial Narrow"/>
          <w:szCs w:val="28"/>
        </w:rPr>
        <w:t>Continental Sports Seminar &amp; Examination</w:t>
      </w:r>
      <w:r w:rsidR="0027444A">
        <w:rPr>
          <w:rFonts w:ascii="Arial Narrow" w:hAnsi="Arial Narrow"/>
          <w:szCs w:val="28"/>
        </w:rPr>
        <w:t xml:space="preserve">   </w:t>
      </w:r>
      <w:r w:rsidR="0027444A">
        <w:rPr>
          <w:rFonts w:ascii="Arial Narrow" w:hAnsi="Arial Narrow"/>
          <w:szCs w:val="28"/>
        </w:rPr>
        <w:tab/>
      </w:r>
      <w:r w:rsidR="0027444A">
        <w:rPr>
          <w:rFonts w:ascii="Arial Narrow" w:hAnsi="Arial Narrow"/>
          <w:szCs w:val="28"/>
        </w:rPr>
        <w:tab/>
        <w:t xml:space="preserve">: by Mr. </w:t>
      </w:r>
      <w:proofErr w:type="spellStart"/>
      <w:r w:rsidR="0027444A">
        <w:rPr>
          <w:rFonts w:ascii="Arial Narrow" w:hAnsi="Arial Narrow"/>
          <w:szCs w:val="28"/>
        </w:rPr>
        <w:t>Che</w:t>
      </w:r>
      <w:proofErr w:type="spellEnd"/>
      <w:r w:rsidR="0027444A">
        <w:rPr>
          <w:rFonts w:ascii="Arial Narrow" w:hAnsi="Arial Narrow"/>
          <w:szCs w:val="28"/>
        </w:rPr>
        <w:t xml:space="preserve"> </w:t>
      </w:r>
      <w:proofErr w:type="spellStart"/>
      <w:r w:rsidR="0027444A">
        <w:rPr>
          <w:rFonts w:ascii="Arial Narrow" w:hAnsi="Arial Narrow"/>
          <w:szCs w:val="28"/>
        </w:rPr>
        <w:t>Kuong</w:t>
      </w:r>
      <w:proofErr w:type="spellEnd"/>
      <w:r w:rsidR="0027444A">
        <w:rPr>
          <w:rFonts w:ascii="Arial Narrow" w:hAnsi="Arial Narrow"/>
          <w:szCs w:val="28"/>
        </w:rPr>
        <w:t xml:space="preserve"> Hon</w:t>
      </w:r>
    </w:p>
    <w:p w:rsidR="00C6173A" w:rsidRPr="00CC5E9A" w:rsidRDefault="00C6173A" w:rsidP="00C6173A">
      <w:pPr>
        <w:pStyle w:val="ListParagraph"/>
        <w:ind w:left="1440"/>
        <w:jc w:val="both"/>
        <w:rPr>
          <w:rFonts w:ascii="Arial Narrow" w:hAnsi="Arial Narrow"/>
          <w:sz w:val="26"/>
          <w:szCs w:val="28"/>
        </w:rPr>
      </w:pPr>
    </w:p>
    <w:p w:rsidR="00C6173A" w:rsidRPr="00B434D9" w:rsidRDefault="0027444A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 xml:space="preserve"> </w:t>
      </w:r>
      <w:r w:rsidR="00C6173A">
        <w:rPr>
          <w:rFonts w:ascii="Arial Narrow" w:hAnsi="Arial Narrow"/>
          <w:sz w:val="26"/>
          <w:szCs w:val="28"/>
        </w:rPr>
        <w:t>Implementation of IJF latest rules</w:t>
      </w:r>
      <w:r w:rsidR="00C6173A" w:rsidRPr="00B434D9">
        <w:rPr>
          <w:rFonts w:ascii="Arial Narrow" w:hAnsi="Arial Narrow"/>
          <w:sz w:val="26"/>
          <w:szCs w:val="28"/>
        </w:rPr>
        <w:t>.</w:t>
      </w:r>
    </w:p>
    <w:p w:rsidR="00C6173A" w:rsidRDefault="0027444A" w:rsidP="00C617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 xml:space="preserve"> </w:t>
      </w:r>
      <w:r w:rsidR="00C6173A">
        <w:rPr>
          <w:rFonts w:ascii="Arial Narrow" w:hAnsi="Arial Narrow"/>
          <w:sz w:val="26"/>
          <w:szCs w:val="28"/>
        </w:rPr>
        <w:t>To discuss about :</w:t>
      </w:r>
    </w:p>
    <w:p w:rsidR="00C6173A" w:rsidRDefault="00C6173A" w:rsidP="00327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Asian Games – 2014, Korea</w:t>
      </w:r>
    </w:p>
    <w:p w:rsidR="00C6173A" w:rsidRDefault="00C6173A" w:rsidP="00327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4</w:t>
      </w:r>
      <w:r w:rsidRPr="00C6173A">
        <w:rPr>
          <w:rFonts w:ascii="Arial Narrow" w:hAnsi="Arial Narrow"/>
          <w:sz w:val="26"/>
          <w:szCs w:val="28"/>
          <w:vertAlign w:val="superscript"/>
        </w:rPr>
        <w:t>th</w:t>
      </w:r>
      <w:r>
        <w:rPr>
          <w:rFonts w:ascii="Arial Narrow" w:hAnsi="Arial Narrow"/>
          <w:sz w:val="26"/>
          <w:szCs w:val="28"/>
        </w:rPr>
        <w:t xml:space="preserve"> Indoor &amp; Martial Arts Games - 201</w:t>
      </w:r>
      <w:r w:rsidR="003D05A1">
        <w:rPr>
          <w:rFonts w:ascii="Arial Narrow" w:hAnsi="Arial Narrow"/>
          <w:sz w:val="26"/>
          <w:szCs w:val="28"/>
        </w:rPr>
        <w:t>3</w:t>
      </w:r>
      <w:r>
        <w:rPr>
          <w:rFonts w:ascii="Arial Narrow" w:hAnsi="Arial Narrow"/>
          <w:sz w:val="26"/>
          <w:szCs w:val="28"/>
        </w:rPr>
        <w:t>, Korea</w:t>
      </w:r>
    </w:p>
    <w:p w:rsidR="00C6173A" w:rsidRDefault="00C6173A" w:rsidP="00327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>
        <w:rPr>
          <w:rFonts w:ascii="Arial Narrow" w:hAnsi="Arial Narrow"/>
          <w:sz w:val="26"/>
          <w:szCs w:val="28"/>
        </w:rPr>
        <w:t>2</w:t>
      </w:r>
      <w:r w:rsidRPr="00C6173A">
        <w:rPr>
          <w:rFonts w:ascii="Arial Narrow" w:hAnsi="Arial Narrow"/>
          <w:sz w:val="26"/>
          <w:szCs w:val="28"/>
          <w:vertAlign w:val="superscript"/>
        </w:rPr>
        <w:t>nd</w:t>
      </w:r>
      <w:r>
        <w:rPr>
          <w:rFonts w:ascii="Arial Narrow" w:hAnsi="Arial Narrow"/>
          <w:sz w:val="26"/>
          <w:szCs w:val="28"/>
        </w:rPr>
        <w:t xml:space="preserve"> Youth Games </w:t>
      </w:r>
      <w:r w:rsidR="003D05A1">
        <w:rPr>
          <w:rFonts w:ascii="Arial Narrow" w:hAnsi="Arial Narrow"/>
          <w:sz w:val="26"/>
          <w:szCs w:val="28"/>
        </w:rPr>
        <w:t>–</w:t>
      </w:r>
      <w:r>
        <w:rPr>
          <w:rFonts w:ascii="Arial Narrow" w:hAnsi="Arial Narrow"/>
          <w:sz w:val="26"/>
          <w:szCs w:val="28"/>
        </w:rPr>
        <w:t xml:space="preserve"> 201</w:t>
      </w:r>
      <w:r w:rsidR="003D05A1">
        <w:rPr>
          <w:rFonts w:ascii="Arial Narrow" w:hAnsi="Arial Narrow"/>
          <w:sz w:val="26"/>
          <w:szCs w:val="28"/>
        </w:rPr>
        <w:t>3, China</w:t>
      </w:r>
    </w:p>
    <w:p w:rsidR="0027444A" w:rsidRDefault="003D05A1" w:rsidP="00327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r w:rsidRPr="0027444A">
        <w:rPr>
          <w:rFonts w:ascii="Arial Narrow" w:hAnsi="Arial Narrow"/>
          <w:sz w:val="26"/>
          <w:szCs w:val="28"/>
        </w:rPr>
        <w:t>6</w:t>
      </w:r>
      <w:r w:rsidRPr="0027444A">
        <w:rPr>
          <w:rFonts w:ascii="Arial Narrow" w:hAnsi="Arial Narrow"/>
          <w:sz w:val="26"/>
          <w:szCs w:val="28"/>
          <w:vertAlign w:val="superscript"/>
        </w:rPr>
        <w:t>th</w:t>
      </w:r>
      <w:r w:rsidRPr="0027444A">
        <w:rPr>
          <w:rFonts w:ascii="Arial Narrow" w:hAnsi="Arial Narrow"/>
          <w:sz w:val="26"/>
          <w:szCs w:val="28"/>
        </w:rPr>
        <w:t xml:space="preserve"> East Asian Games – 2013, China</w:t>
      </w:r>
    </w:p>
    <w:p w:rsidR="0027444A" w:rsidRDefault="0027444A" w:rsidP="003274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6"/>
          <w:szCs w:val="28"/>
        </w:rPr>
      </w:pPr>
      <w:bookmarkStart w:id="0" w:name="_GoBack"/>
      <w:bookmarkEnd w:id="0"/>
      <w:r>
        <w:rPr>
          <w:rFonts w:ascii="Arial Narrow" w:hAnsi="Arial Narrow"/>
          <w:sz w:val="26"/>
          <w:szCs w:val="28"/>
        </w:rPr>
        <w:t>27</w:t>
      </w:r>
      <w:r w:rsidRPr="0027444A">
        <w:rPr>
          <w:rFonts w:ascii="Arial Narrow" w:hAnsi="Arial Narrow"/>
          <w:sz w:val="26"/>
          <w:szCs w:val="28"/>
          <w:vertAlign w:val="superscript"/>
        </w:rPr>
        <w:t>th</w:t>
      </w:r>
      <w:r>
        <w:rPr>
          <w:rFonts w:ascii="Arial Narrow" w:hAnsi="Arial Narrow"/>
          <w:sz w:val="26"/>
          <w:szCs w:val="28"/>
        </w:rPr>
        <w:t xml:space="preserve"> SEA Games – 2013, Myanmar</w:t>
      </w:r>
    </w:p>
    <w:p w:rsidR="00C6173A" w:rsidRDefault="0027444A" w:rsidP="00C6173A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ascii="Arial Narrow" w:hAnsi="Arial Narrow"/>
          <w:sz w:val="26"/>
          <w:szCs w:val="28"/>
        </w:rPr>
        <w:t xml:space="preserve"> </w:t>
      </w:r>
      <w:r w:rsidR="00C6173A" w:rsidRPr="003D05A1">
        <w:rPr>
          <w:rFonts w:ascii="Arial Narrow" w:hAnsi="Arial Narrow"/>
          <w:sz w:val="26"/>
          <w:szCs w:val="28"/>
        </w:rPr>
        <w:t>Any other matter with the permission of the President, JUA</w:t>
      </w:r>
    </w:p>
    <w:p w:rsidR="00D13457" w:rsidRDefault="00C6173A" w:rsidP="003D05A1">
      <w:pPr>
        <w:pStyle w:val="ListParagraph"/>
        <w:ind w:left="1080"/>
        <w:jc w:val="center"/>
      </w:pPr>
      <w:r>
        <w:t>***</w:t>
      </w:r>
    </w:p>
    <w:sectPr w:rsidR="00D13457" w:rsidSect="00C6173A">
      <w:footerReference w:type="default" r:id="rId9"/>
      <w:pgSz w:w="12240" w:h="15840"/>
      <w:pgMar w:top="1584" w:right="1195" w:bottom="446" w:left="119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3E" w:rsidRDefault="0002323E" w:rsidP="00C6173A">
      <w:r>
        <w:separator/>
      </w:r>
    </w:p>
  </w:endnote>
  <w:endnote w:type="continuationSeparator" w:id="0">
    <w:p w:rsidR="0002323E" w:rsidRDefault="0002323E" w:rsidP="00C6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48" w:rsidRDefault="0002323E" w:rsidP="00614C48">
    <w:pPr>
      <w:pStyle w:val="Footer"/>
      <w:pBdr>
        <w:bottom w:val="single" w:sz="4" w:space="1" w:color="auto"/>
      </w:pBdr>
      <w:rPr>
        <w:rFonts w:ascii="Arial" w:hAnsi="Arial" w:cs="Arial"/>
        <w:sz w:val="16"/>
      </w:rPr>
    </w:pPr>
  </w:p>
  <w:p w:rsidR="00980585" w:rsidRDefault="00F00A0A" w:rsidP="00614C48">
    <w:pPr>
      <w:pStyle w:val="Footer"/>
      <w:jc w:val="center"/>
      <w:rPr>
        <w:rFonts w:ascii="Arial" w:hAnsi="Arial" w:cs="Arial"/>
        <w:sz w:val="16"/>
        <w:lang w:eastAsia="ko-KR"/>
      </w:rPr>
    </w:pPr>
    <w:r>
      <w:rPr>
        <w:rFonts w:ascii="Arial" w:hAnsi="Arial" w:cs="Arial"/>
        <w:sz w:val="16"/>
      </w:rPr>
      <w:t xml:space="preserve">JUA </w:t>
    </w:r>
    <w:r w:rsidR="00C6173A">
      <w:rPr>
        <w:rFonts w:ascii="Arial" w:hAnsi="Arial" w:cs="Arial"/>
        <w:sz w:val="16"/>
      </w:rPr>
      <w:t xml:space="preserve">Congress </w:t>
    </w:r>
    <w:r>
      <w:rPr>
        <w:rFonts w:ascii="Arial" w:hAnsi="Arial" w:cs="Arial"/>
        <w:sz w:val="16"/>
      </w:rPr>
      <w:t>– 201</w:t>
    </w:r>
    <w:r w:rsidR="00C6173A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, </w:t>
    </w:r>
    <w:r w:rsidR="00C6173A">
      <w:rPr>
        <w:rFonts w:ascii="Arial" w:hAnsi="Arial" w:cs="Arial"/>
        <w:sz w:val="16"/>
      </w:rPr>
      <w:t>THAILAND</w:t>
    </w:r>
  </w:p>
  <w:p w:rsidR="00980585" w:rsidRDefault="00F00A0A">
    <w:pPr>
      <w:pStyle w:val="Footer"/>
      <w:jc w:val="center"/>
      <w:rPr>
        <w:rFonts w:ascii="Arial" w:hAnsi="Arial" w:cs="Arial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4B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3E" w:rsidRDefault="0002323E" w:rsidP="00C6173A">
      <w:r>
        <w:separator/>
      </w:r>
    </w:p>
  </w:footnote>
  <w:footnote w:type="continuationSeparator" w:id="0">
    <w:p w:rsidR="0002323E" w:rsidRDefault="0002323E" w:rsidP="00C6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B99"/>
    <w:multiLevelType w:val="hybridMultilevel"/>
    <w:tmpl w:val="B0F88DEC"/>
    <w:lvl w:ilvl="0" w:tplc="404C298E">
      <w:numFmt w:val="bullet"/>
      <w:lvlText w:val="-"/>
      <w:lvlJc w:val="left"/>
      <w:pPr>
        <w:ind w:left="144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CE58EF"/>
    <w:multiLevelType w:val="hybridMultilevel"/>
    <w:tmpl w:val="C0E837FA"/>
    <w:lvl w:ilvl="0" w:tplc="D41A8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832AC"/>
    <w:multiLevelType w:val="hybridMultilevel"/>
    <w:tmpl w:val="0792BEE4"/>
    <w:lvl w:ilvl="0" w:tplc="25FC7B3A">
      <w:numFmt w:val="bullet"/>
      <w:lvlText w:val="-"/>
      <w:lvlJc w:val="left"/>
      <w:pPr>
        <w:ind w:left="1440" w:hanging="360"/>
      </w:pPr>
      <w:rPr>
        <w:rFonts w:ascii="Arial Narrow" w:eastAsia="Batang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3A"/>
    <w:rsid w:val="0002323E"/>
    <w:rsid w:val="0027444A"/>
    <w:rsid w:val="003274BA"/>
    <w:rsid w:val="003C29D4"/>
    <w:rsid w:val="003D05A1"/>
    <w:rsid w:val="006F24B4"/>
    <w:rsid w:val="00954D8D"/>
    <w:rsid w:val="00B91001"/>
    <w:rsid w:val="00C6173A"/>
    <w:rsid w:val="00D13457"/>
    <w:rsid w:val="00EA5811"/>
    <w:rsid w:val="00F00A0A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3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173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73A"/>
    <w:rPr>
      <w:rFonts w:ascii="Arial" w:eastAsia="Batang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C61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73A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1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173A"/>
    <w:rPr>
      <w:rFonts w:ascii="Times New Roman" w:eastAsia="Batang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6173A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C6173A"/>
    <w:rPr>
      <w:rFonts w:ascii="Arial" w:eastAsia="Batang" w:hAnsi="Arial" w:cs="Arial"/>
      <w:b/>
      <w:bCs/>
      <w:sz w:val="40"/>
      <w:szCs w:val="24"/>
    </w:rPr>
  </w:style>
  <w:style w:type="character" w:styleId="PageNumber">
    <w:name w:val="page number"/>
    <w:basedOn w:val="DefaultParagraphFont"/>
    <w:rsid w:val="00C6173A"/>
  </w:style>
  <w:style w:type="paragraph" w:styleId="ListParagraph">
    <w:name w:val="List Paragraph"/>
    <w:basedOn w:val="Normal"/>
    <w:uiPriority w:val="34"/>
    <w:qFormat/>
    <w:rsid w:val="00C6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3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173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73A"/>
    <w:rPr>
      <w:rFonts w:ascii="Arial" w:eastAsia="Batang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C61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73A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1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173A"/>
    <w:rPr>
      <w:rFonts w:ascii="Times New Roman" w:eastAsia="Batang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6173A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C6173A"/>
    <w:rPr>
      <w:rFonts w:ascii="Arial" w:eastAsia="Batang" w:hAnsi="Arial" w:cs="Arial"/>
      <w:b/>
      <w:bCs/>
      <w:sz w:val="40"/>
      <w:szCs w:val="24"/>
    </w:rPr>
  </w:style>
  <w:style w:type="character" w:styleId="PageNumber">
    <w:name w:val="page number"/>
    <w:basedOn w:val="DefaultParagraphFont"/>
    <w:rsid w:val="00C6173A"/>
  </w:style>
  <w:style w:type="paragraph" w:styleId="ListParagraph">
    <w:name w:val="List Paragraph"/>
    <w:basedOn w:val="Normal"/>
    <w:uiPriority w:val="34"/>
    <w:qFormat/>
    <w:rsid w:val="00C6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2013-03-01T10:37:00Z</dcterms:created>
  <dcterms:modified xsi:type="dcterms:W3CDTF">2013-03-20T12:08:00Z</dcterms:modified>
</cp:coreProperties>
</file>